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1CEA" w14:textId="77777777" w:rsidR="0065671D" w:rsidRDefault="0065671D">
      <w:r>
        <w:t>Meeting 4/23/2023</w:t>
      </w:r>
    </w:p>
    <w:p w14:paraId="044F0D7C" w14:textId="77777777" w:rsidR="0065671D" w:rsidRDefault="0065671D">
      <w:r>
        <w:t>Board members present: Nick Jones, Kevin Guinn, Jane Alsup, Jeff Johnson, Gerardo Flores</w:t>
      </w:r>
    </w:p>
    <w:p w14:paraId="67C504AB" w14:textId="1500668A" w:rsidR="0065671D" w:rsidRDefault="0065671D">
      <w:r>
        <w:t>Coaches/council present: Colton(Clits), Jake(Blaze), Stacie(Strays), Andrew(Mighty Ducks), Brooke(Kraken), James(</w:t>
      </w:r>
      <w:proofErr w:type="spellStart"/>
      <w:r w:rsidR="008E71E4">
        <w:t>Nationalz</w:t>
      </w:r>
      <w:proofErr w:type="spellEnd"/>
      <w:r>
        <w:t xml:space="preserve">), Kennedy(Pitch Please rep via </w:t>
      </w:r>
      <w:r w:rsidR="008E71E4">
        <w:t>Kevin</w:t>
      </w:r>
      <w:r>
        <w:t>), Dave(Indigo), Lance(QYP), Mel(N2L)</w:t>
      </w:r>
    </w:p>
    <w:p w14:paraId="0C50FDEC" w14:textId="77777777" w:rsidR="0065671D" w:rsidRDefault="0065671D">
      <w:r>
        <w:t xml:space="preserve">not present </w:t>
      </w:r>
      <w:proofErr w:type="spellStart"/>
      <w:r>
        <w:t>Madbatters</w:t>
      </w:r>
      <w:proofErr w:type="spellEnd"/>
      <w:r>
        <w:t xml:space="preserve"> and </w:t>
      </w:r>
      <w:proofErr w:type="spellStart"/>
      <w:r>
        <w:t>Tailgators</w:t>
      </w:r>
      <w:proofErr w:type="spellEnd"/>
    </w:p>
    <w:p w14:paraId="1A2A0C7F" w14:textId="77777777" w:rsidR="0065671D" w:rsidRDefault="0065671D"/>
    <w:p w14:paraId="5A2E1BBB" w14:textId="77777777" w:rsidR="0065671D" w:rsidRDefault="0065671D">
      <w:r>
        <w:t>Call to Order: 1519</w:t>
      </w:r>
    </w:p>
    <w:p w14:paraId="35EACC98" w14:textId="77777777" w:rsidR="0065671D" w:rsidRDefault="0065671D">
      <w:r>
        <w:t xml:space="preserve">Reports: </w:t>
      </w:r>
    </w:p>
    <w:p w14:paraId="0BB7C022" w14:textId="77777777" w:rsidR="0065671D" w:rsidRDefault="0065671D">
      <w:proofErr w:type="spellStart"/>
      <w:proofErr w:type="gramStart"/>
      <w:r w:rsidRPr="0065671D">
        <w:rPr>
          <w:b/>
          <w:bCs/>
          <w:u w:val="single"/>
        </w:rPr>
        <w:t>Commissione</w:t>
      </w:r>
      <w:r>
        <w:t>r:Nick</w:t>
      </w:r>
      <w:proofErr w:type="spellEnd"/>
      <w:proofErr w:type="gramEnd"/>
      <w:r>
        <w:t>- Nothing new</w:t>
      </w:r>
    </w:p>
    <w:p w14:paraId="235294D2" w14:textId="77777777" w:rsidR="0065671D" w:rsidRDefault="0065671D">
      <w:r w:rsidRPr="0065671D">
        <w:rPr>
          <w:b/>
          <w:bCs/>
          <w:u w:val="single"/>
        </w:rPr>
        <w:t>Assistant Commissioner</w:t>
      </w:r>
      <w:r>
        <w:t>: Kevin- reiteration of park rules, no smoking/ vaping in complex and no glass containers. Rules are posted if anyone needs a reminder</w:t>
      </w:r>
    </w:p>
    <w:p w14:paraId="3224062B" w14:textId="77777777" w:rsidR="0065671D" w:rsidRDefault="0065671D" w:rsidP="008E74A2">
      <w:pPr>
        <w:spacing w:after="0"/>
      </w:pPr>
      <w:r w:rsidRPr="0065671D">
        <w:rPr>
          <w:b/>
          <w:bCs/>
          <w:u w:val="single"/>
        </w:rPr>
        <w:t>Secretary and Treasurer:</w:t>
      </w:r>
      <w:r>
        <w:t xml:space="preserve"> Jane- </w:t>
      </w:r>
      <w:r w:rsidRPr="0065671D">
        <w:rPr>
          <w:i/>
          <w:iCs/>
        </w:rPr>
        <w:t>Secretary</w:t>
      </w:r>
      <w:r>
        <w:t>: approval of minutes from last meeting. Motion by jeff, seconded by lance accepted unanimously</w:t>
      </w:r>
    </w:p>
    <w:p w14:paraId="2B0D7D35" w14:textId="77777777" w:rsidR="0065671D" w:rsidRDefault="0065671D" w:rsidP="008E74A2">
      <w:pPr>
        <w:spacing w:after="0"/>
        <w:ind w:firstLine="720"/>
      </w:pPr>
      <w:r w:rsidRPr="0065671D">
        <w:rPr>
          <w:i/>
          <w:iCs/>
        </w:rPr>
        <w:t>Treasurer</w:t>
      </w:r>
      <w:r>
        <w:t xml:space="preserve">: new $5 processing and monthly maintenance fee added via a banking policy, budget reflects through 4/19. Motion to accept budget made, seconded by </w:t>
      </w:r>
      <w:proofErr w:type="spellStart"/>
      <w:r>
        <w:t>brooke</w:t>
      </w:r>
      <w:proofErr w:type="spellEnd"/>
      <w:r>
        <w:t xml:space="preserve"> passed unanimously</w:t>
      </w:r>
    </w:p>
    <w:p w14:paraId="3F892F13" w14:textId="77777777" w:rsidR="008E74A2" w:rsidRDefault="008E74A2" w:rsidP="008E74A2">
      <w:pPr>
        <w:spacing w:after="0"/>
        <w:ind w:firstLine="720"/>
      </w:pPr>
    </w:p>
    <w:p w14:paraId="0CDFB70F" w14:textId="77777777" w:rsidR="0065671D" w:rsidRDefault="0065671D">
      <w:r w:rsidRPr="0065671D">
        <w:rPr>
          <w:b/>
          <w:bCs/>
          <w:u w:val="single"/>
        </w:rPr>
        <w:t>Ratings</w:t>
      </w:r>
      <w:r>
        <w:t xml:space="preserve">: </w:t>
      </w:r>
      <w:proofErr w:type="spellStart"/>
      <w:r>
        <w:t>taylor</w:t>
      </w:r>
      <w:proofErr w:type="spellEnd"/>
      <w:r>
        <w:t>- absent</w:t>
      </w:r>
    </w:p>
    <w:p w14:paraId="7D7E750A" w14:textId="77777777" w:rsidR="0065671D" w:rsidRDefault="0065671D">
      <w:r w:rsidRPr="0065671D">
        <w:rPr>
          <w:b/>
          <w:bCs/>
          <w:u w:val="single"/>
        </w:rPr>
        <w:t>Player Rep</w:t>
      </w:r>
      <w:r>
        <w:t xml:space="preserve">: Jeff- reminder to show sportsmanship and be kind to everyone who comes on out to the fields on </w:t>
      </w:r>
      <w:proofErr w:type="spellStart"/>
      <w:r>
        <w:t>sundays</w:t>
      </w:r>
      <w:proofErr w:type="spellEnd"/>
    </w:p>
    <w:p w14:paraId="775D027B" w14:textId="77777777" w:rsidR="0065671D" w:rsidRDefault="0065671D">
      <w:r w:rsidRPr="0065671D">
        <w:rPr>
          <w:b/>
          <w:bCs/>
          <w:u w:val="single"/>
        </w:rPr>
        <w:t>Webmaster:</w:t>
      </w:r>
      <w:r>
        <w:t xml:space="preserve"> G- nothing new </w:t>
      </w:r>
      <w:proofErr w:type="gramStart"/>
      <w:r>
        <w:t>at this time</w:t>
      </w:r>
      <w:proofErr w:type="gramEnd"/>
    </w:p>
    <w:p w14:paraId="463520A5" w14:textId="77777777" w:rsidR="0065671D" w:rsidRDefault="0065671D"/>
    <w:p w14:paraId="7F322C6F" w14:textId="77777777" w:rsidR="0065671D" w:rsidRPr="0065671D" w:rsidRDefault="0065671D">
      <w:pPr>
        <w:rPr>
          <w:b/>
          <w:bCs/>
          <w:u w:val="single"/>
        </w:rPr>
      </w:pPr>
      <w:r w:rsidRPr="0065671D">
        <w:rPr>
          <w:b/>
          <w:bCs/>
          <w:u w:val="single"/>
        </w:rPr>
        <w:t>New Business:</w:t>
      </w:r>
    </w:p>
    <w:p w14:paraId="42DF9E01" w14:textId="77777777" w:rsidR="0065671D" w:rsidRPr="008E74A2" w:rsidRDefault="0065671D" w:rsidP="0065671D">
      <w:pPr>
        <w:ind w:firstLine="720"/>
        <w:rPr>
          <w:b/>
          <w:bCs/>
          <w:i/>
          <w:iCs/>
        </w:rPr>
      </w:pPr>
      <w:r w:rsidRPr="008E74A2">
        <w:rPr>
          <w:b/>
          <w:bCs/>
          <w:i/>
          <w:iCs/>
        </w:rPr>
        <w:t>Ratings</w:t>
      </w:r>
    </w:p>
    <w:p w14:paraId="17BD539F" w14:textId="77777777" w:rsidR="0065671D" w:rsidRDefault="0065671D" w:rsidP="008E74A2">
      <w:pPr>
        <w:spacing w:after="0"/>
        <w:ind w:left="720" w:firstLine="720"/>
      </w:pPr>
      <w:r>
        <w:t>• Ratings will be updated in the NAGAAA database.</w:t>
      </w:r>
    </w:p>
    <w:p w14:paraId="553DCAA2" w14:textId="77777777" w:rsidR="0065671D" w:rsidRDefault="0065671D" w:rsidP="008E74A2">
      <w:pPr>
        <w:spacing w:after="0"/>
        <w:ind w:left="1440"/>
      </w:pPr>
      <w:r>
        <w:t>• If coaches have questions about other players, they need to bring it up during board meetings.</w:t>
      </w:r>
    </w:p>
    <w:p w14:paraId="3E939AD1" w14:textId="77777777" w:rsidR="00CB414F" w:rsidRDefault="0065671D" w:rsidP="00CB414F">
      <w:pPr>
        <w:spacing w:after="0"/>
        <w:ind w:left="720" w:firstLine="720"/>
      </w:pPr>
      <w:r>
        <w:t>• If a team is doing a tourney, the team needs to turn in a roster to Commissioner and Ratings</w:t>
      </w:r>
      <w:r w:rsidR="008E74A2">
        <w:t xml:space="preserve"> </w:t>
      </w:r>
      <w:r>
        <w:t xml:space="preserve">Officer. If a player travels, they need to confirm the rating with Commissioner and </w:t>
      </w:r>
      <w:proofErr w:type="spellStart"/>
      <w:r>
        <w:t>RatingsOfficer</w:t>
      </w:r>
      <w:proofErr w:type="spellEnd"/>
    </w:p>
    <w:p w14:paraId="3FA72854" w14:textId="77777777" w:rsidR="008E74A2" w:rsidRDefault="008E74A2" w:rsidP="008E74A2">
      <w:pPr>
        <w:spacing w:after="0"/>
      </w:pPr>
    </w:p>
    <w:p w14:paraId="0AC307A5" w14:textId="77777777" w:rsidR="008E74A2" w:rsidRPr="008E74A2" w:rsidRDefault="008E74A2" w:rsidP="008E74A2">
      <w:pPr>
        <w:spacing w:after="0"/>
        <w:ind w:firstLine="720"/>
        <w:rPr>
          <w:b/>
          <w:bCs/>
          <w:i/>
          <w:iCs/>
        </w:rPr>
      </w:pPr>
      <w:r w:rsidRPr="008E74A2">
        <w:rPr>
          <w:b/>
          <w:bCs/>
          <w:i/>
          <w:iCs/>
        </w:rPr>
        <w:t>Bylaws</w:t>
      </w:r>
    </w:p>
    <w:p w14:paraId="7708F258" w14:textId="77777777" w:rsidR="008E74A2" w:rsidRDefault="008E74A2" w:rsidP="008E74A2">
      <w:pPr>
        <w:spacing w:after="0"/>
        <w:ind w:left="720" w:firstLine="720"/>
      </w:pPr>
      <w:r>
        <w:lastRenderedPageBreak/>
        <w:t>• Amendment to bylaw 12.10.2. The amendment would only be two parts if the player who is</w:t>
      </w:r>
    </w:p>
    <w:p w14:paraId="2D461D05" w14:textId="77777777" w:rsidR="008E74A2" w:rsidRDefault="008E74A2" w:rsidP="008E74A2">
      <w:pPr>
        <w:spacing w:after="0"/>
      </w:pPr>
      <w:r>
        <w:t>being protested is a player who the coach went against board suggestion on ratings</w:t>
      </w:r>
    </w:p>
    <w:p w14:paraId="75D416D0" w14:textId="77777777" w:rsidR="008E74A2" w:rsidRDefault="008E74A2" w:rsidP="008E74A2">
      <w:pPr>
        <w:spacing w:after="0"/>
      </w:pPr>
    </w:p>
    <w:p w14:paraId="647C2D22" w14:textId="77777777" w:rsidR="008E74A2" w:rsidRDefault="008E74A2" w:rsidP="008E74A2">
      <w:pPr>
        <w:spacing w:after="0"/>
        <w:ind w:firstLine="720"/>
      </w:pPr>
      <w:r>
        <w:t>12.10 All protests for tournaments (including the Gay Softball World Series) will be handled according to</w:t>
      </w:r>
    </w:p>
    <w:p w14:paraId="0ADC700F" w14:textId="77777777" w:rsidR="008E74A2" w:rsidRDefault="008E74A2" w:rsidP="008E74A2">
      <w:pPr>
        <w:spacing w:after="0"/>
      </w:pPr>
      <w:r>
        <w:t>the rules of that tournament. 12.10.1. It is the responsibility of the league (via the Ratings Officer and/or</w:t>
      </w:r>
    </w:p>
    <w:p w14:paraId="45C3A8D8" w14:textId="77777777" w:rsidR="008E74A2" w:rsidRDefault="008E74A2" w:rsidP="008E74A2">
      <w:pPr>
        <w:spacing w:after="0"/>
      </w:pPr>
      <w:r>
        <w:t>committee), the Coach/Manager, and each player to represent a player’s NAGAAA ratings accurately.</w:t>
      </w:r>
    </w:p>
    <w:p w14:paraId="7E31458D" w14:textId="77777777" w:rsidR="008E74A2" w:rsidRPr="008E74A2" w:rsidRDefault="008E74A2" w:rsidP="008E74A2">
      <w:pPr>
        <w:spacing w:after="0"/>
        <w:rPr>
          <w:b/>
          <w:bCs/>
        </w:rPr>
      </w:pPr>
      <w:r>
        <w:t>12.10.2</w:t>
      </w:r>
      <w:r w:rsidRPr="008E74A2">
        <w:rPr>
          <w:b/>
          <w:bCs/>
        </w:rPr>
        <w:t>. In the case of a ratings-related protest that is upheld, any fee incurred as a result of the</w:t>
      </w:r>
    </w:p>
    <w:p w14:paraId="43461F52" w14:textId="77777777" w:rsidR="008E74A2" w:rsidRDefault="008E74A2" w:rsidP="008E74A2">
      <w:pPr>
        <w:spacing w:after="0"/>
      </w:pPr>
      <w:r w:rsidRPr="008E74A2">
        <w:rPr>
          <w:b/>
          <w:bCs/>
        </w:rPr>
        <w:t>protest will be paid in equal thirds by the league, the team, and the player</w:t>
      </w:r>
      <w:r>
        <w:t>. 12.10.3. The Board may</w:t>
      </w:r>
    </w:p>
    <w:p w14:paraId="742C523F" w14:textId="77777777" w:rsidR="008E74A2" w:rsidRDefault="008E74A2" w:rsidP="008E74A2">
      <w:pPr>
        <w:spacing w:after="0"/>
      </w:pPr>
      <w:r>
        <w:t>elect to pay the protest fee upfront. In such cases, the team and player portions of the protest fee will</w:t>
      </w:r>
    </w:p>
    <w:p w14:paraId="635C2356" w14:textId="77777777" w:rsidR="008E74A2" w:rsidRDefault="008E74A2" w:rsidP="008E74A2">
      <w:pPr>
        <w:spacing w:after="0"/>
      </w:pPr>
      <w:r>
        <w:t>be reimbursed to the SSSA</w:t>
      </w:r>
    </w:p>
    <w:p w14:paraId="60C47C2C" w14:textId="77777777" w:rsidR="008E74A2" w:rsidRDefault="008E74A2" w:rsidP="008E74A2">
      <w:pPr>
        <w:spacing w:after="0"/>
      </w:pPr>
    </w:p>
    <w:p w14:paraId="6CDC8D55" w14:textId="77777777" w:rsidR="008E74A2" w:rsidRDefault="008E74A2" w:rsidP="008E74A2">
      <w:pPr>
        <w:spacing w:after="0"/>
      </w:pPr>
      <w:r>
        <w:tab/>
        <w:t>Discussion to change the wording of the bylaw to reflect that it be split evenly between the coach and the player in question.</w:t>
      </w:r>
    </w:p>
    <w:p w14:paraId="6426DE8D" w14:textId="77777777" w:rsidR="008E74A2" w:rsidRDefault="008E74A2" w:rsidP="008E74A2">
      <w:pPr>
        <w:spacing w:after="0"/>
      </w:pPr>
      <w:r>
        <w:tab/>
        <w:t xml:space="preserve">Concerns regarding who is ultimately responsible for the payments and how the league intends to protect itself were expressed by multiple parties. Discussion circled back to the ratings issue of disagreements between what the coach </w:t>
      </w:r>
      <w:r w:rsidR="00CB414F">
        <w:t>rates a player vs the league.</w:t>
      </w:r>
    </w:p>
    <w:p w14:paraId="4234BDFC" w14:textId="77777777" w:rsidR="00CB414F" w:rsidRDefault="00CB414F" w:rsidP="008E74A2">
      <w:pPr>
        <w:spacing w:after="0"/>
      </w:pPr>
    </w:p>
    <w:p w14:paraId="7C694290" w14:textId="77777777" w:rsidR="008E74A2" w:rsidRDefault="00CB414F" w:rsidP="008E74A2">
      <w:pPr>
        <w:spacing w:after="0"/>
      </w:pPr>
      <w:r>
        <w:t xml:space="preserve">Motion to table the amendments to the bylaw until a subcommittee could be formed to discuss the protections and wording of the new amendments was made by jeff, seconded, motion to table the </w:t>
      </w:r>
      <w:proofErr w:type="gramStart"/>
      <w:r>
        <w:t>bylaw  wording</w:t>
      </w:r>
      <w:proofErr w:type="gramEnd"/>
      <w:r>
        <w:t xml:space="preserve"> change passed.</w:t>
      </w:r>
    </w:p>
    <w:p w14:paraId="6D2B7C3B" w14:textId="77777777" w:rsidR="00CB414F" w:rsidRDefault="00CB414F" w:rsidP="008E74A2">
      <w:pPr>
        <w:spacing w:after="0"/>
      </w:pPr>
    </w:p>
    <w:p w14:paraId="3849CF42" w14:textId="77777777" w:rsidR="00CB414F" w:rsidRDefault="00CB414F" w:rsidP="008E74A2">
      <w:pPr>
        <w:spacing w:after="0"/>
      </w:pPr>
    </w:p>
    <w:p w14:paraId="02A0D924" w14:textId="77777777" w:rsidR="00CB414F" w:rsidRDefault="00CB414F" w:rsidP="008E74A2">
      <w:pPr>
        <w:spacing w:after="0"/>
      </w:pPr>
      <w:r>
        <w:t>Meeting adjourned 1556</w:t>
      </w:r>
    </w:p>
    <w:p w14:paraId="6FB6FC76" w14:textId="77777777" w:rsidR="00CB414F" w:rsidRDefault="00CB414F" w:rsidP="008E74A2">
      <w:pPr>
        <w:spacing w:after="0"/>
      </w:pPr>
    </w:p>
    <w:sectPr w:rsidR="00CB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0712"/>
    <w:multiLevelType w:val="hybridMultilevel"/>
    <w:tmpl w:val="C2607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757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1D"/>
    <w:rsid w:val="000F3C05"/>
    <w:rsid w:val="0065671D"/>
    <w:rsid w:val="008E71E4"/>
    <w:rsid w:val="008E74A2"/>
    <w:rsid w:val="00A66D2F"/>
    <w:rsid w:val="00CB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4E9C"/>
  <w15:chartTrackingRefBased/>
  <w15:docId w15:val="{D89B1EB2-34F8-4AD3-9DBA-B931438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alsup</dc:creator>
  <cp:keywords/>
  <dc:description/>
  <cp:lastModifiedBy>Jeff Johnson</cp:lastModifiedBy>
  <cp:revision>2</cp:revision>
  <dcterms:created xsi:type="dcterms:W3CDTF">2023-05-21T04:41:00Z</dcterms:created>
  <dcterms:modified xsi:type="dcterms:W3CDTF">2023-05-21T04:41:00Z</dcterms:modified>
</cp:coreProperties>
</file>